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F75E10">
        <w:rPr>
          <w:sz w:val="24"/>
          <w:szCs w:val="24"/>
        </w:rPr>
        <w:t>___</w:t>
      </w:r>
      <w:r w:rsidRPr="001848C2">
        <w:rPr>
          <w:sz w:val="24"/>
          <w:szCs w:val="24"/>
        </w:rPr>
        <w:t xml:space="preserve">» </w:t>
      </w:r>
      <w:r w:rsidR="00F75E10">
        <w:rPr>
          <w:sz w:val="24"/>
          <w:szCs w:val="24"/>
        </w:rPr>
        <w:t>марта</w:t>
      </w:r>
      <w:r w:rsidR="00E33D71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F75E1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F75E10">
        <w:rPr>
          <w:sz w:val="24"/>
          <w:szCs w:val="24"/>
        </w:rPr>
        <w:t>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391CA1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br/>
        <w:t>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Думы</w:t>
      </w:r>
      <w:r w:rsidR="00391CA1" w:rsidRPr="00391CA1">
        <w:rPr>
          <w:b/>
          <w:sz w:val="24"/>
          <w:szCs w:val="24"/>
        </w:rPr>
        <w:t xml:space="preserve"> </w:t>
      </w:r>
      <w:proofErr w:type="spellStart"/>
      <w:r w:rsidR="00391CA1">
        <w:rPr>
          <w:b/>
          <w:sz w:val="24"/>
          <w:szCs w:val="24"/>
        </w:rPr>
        <w:t>Новоигирминского</w:t>
      </w:r>
      <w:proofErr w:type="spellEnd"/>
      <w:r w:rsidRPr="001848C2">
        <w:rPr>
          <w:b/>
          <w:sz w:val="24"/>
          <w:szCs w:val="24"/>
        </w:rPr>
        <w:br/>
      </w:r>
      <w:r w:rsidR="006932D3" w:rsidRPr="001848C2">
        <w:rPr>
          <w:b/>
          <w:sz w:val="24"/>
          <w:szCs w:val="24"/>
        </w:rPr>
        <w:t>городского</w:t>
      </w:r>
      <w:r w:rsidR="00391CA1" w:rsidRPr="00391CA1">
        <w:rPr>
          <w:b/>
          <w:sz w:val="24"/>
          <w:szCs w:val="24"/>
        </w:rPr>
        <w:t xml:space="preserve"> </w:t>
      </w:r>
      <w:r w:rsidR="00391CA1">
        <w:rPr>
          <w:b/>
          <w:sz w:val="24"/>
          <w:szCs w:val="24"/>
        </w:rPr>
        <w:t>п</w:t>
      </w:r>
      <w:r w:rsidR="00391CA1" w:rsidRPr="001848C2">
        <w:rPr>
          <w:b/>
          <w:sz w:val="24"/>
          <w:szCs w:val="24"/>
        </w:rPr>
        <w:t>оселения</w:t>
      </w:r>
      <w:r w:rsidR="00391CA1" w:rsidRPr="00391CA1">
        <w:rPr>
          <w:b/>
          <w:sz w:val="24"/>
          <w:szCs w:val="24"/>
        </w:rPr>
        <w:t xml:space="preserve"> </w:t>
      </w:r>
      <w:proofErr w:type="spellStart"/>
      <w:r w:rsidR="00391CA1">
        <w:rPr>
          <w:b/>
          <w:sz w:val="24"/>
          <w:szCs w:val="24"/>
        </w:rPr>
        <w:t>Нижнеилимского</w:t>
      </w:r>
      <w:proofErr w:type="spellEnd"/>
    </w:p>
    <w:p w:rsidR="001025A4" w:rsidRPr="001848C2" w:rsidRDefault="00FC4533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E04892">
        <w:rPr>
          <w:b w:val="0"/>
          <w:sz w:val="24"/>
          <w:szCs w:val="24"/>
        </w:rPr>
        <w:t>Р</w:t>
      </w:r>
      <w:bookmarkStart w:id="0" w:name="_GoBack"/>
      <w:bookmarkEnd w:id="0"/>
      <w:r w:rsidR="00501080" w:rsidRPr="001848C2">
        <w:rPr>
          <w:b w:val="0"/>
          <w:sz w:val="24"/>
          <w:szCs w:val="24"/>
        </w:rPr>
        <w:t xml:space="preserve">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F75E10">
        <w:rPr>
          <w:b w:val="0"/>
          <w:sz w:val="24"/>
          <w:szCs w:val="24"/>
        </w:rPr>
        <w:t xml:space="preserve"> 13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</w:rPr>
        <w:t xml:space="preserve">Думы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F75E10">
        <w:rPr>
          <w:b w:val="0"/>
          <w:sz w:val="24"/>
          <w:szCs w:val="24"/>
        </w:rPr>
        <w:t>Р</w:t>
      </w:r>
      <w:r w:rsidR="00831C59" w:rsidRPr="00831C59">
        <w:rPr>
          <w:b w:val="0"/>
          <w:bCs w:val="0"/>
          <w:sz w:val="24"/>
          <w:szCs w:val="24"/>
        </w:rPr>
        <w:t xml:space="preserve">ешением Думы </w:t>
      </w:r>
      <w:proofErr w:type="spellStart"/>
      <w:r w:rsidR="00831C59" w:rsidRPr="00831C59">
        <w:rPr>
          <w:b w:val="0"/>
          <w:bCs w:val="0"/>
          <w:iCs/>
          <w:sz w:val="24"/>
          <w:szCs w:val="24"/>
        </w:rPr>
        <w:t>Новоигирминского</w:t>
      </w:r>
      <w:proofErr w:type="spellEnd"/>
      <w:r w:rsidR="00831C59" w:rsidRPr="00831C59">
        <w:rPr>
          <w:b w:val="0"/>
          <w:bCs w:val="0"/>
          <w:iCs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</w:t>
      </w:r>
      <w:r w:rsidR="00F75E10">
        <w:rPr>
          <w:b w:val="0"/>
          <w:bCs w:val="0"/>
          <w:iCs/>
          <w:sz w:val="24"/>
          <w:szCs w:val="24"/>
        </w:rPr>
        <w:t xml:space="preserve"> сентября </w:t>
      </w:r>
      <w:r w:rsidR="00831C59" w:rsidRPr="00831C59">
        <w:rPr>
          <w:b w:val="0"/>
          <w:bCs w:val="0"/>
          <w:iCs/>
          <w:sz w:val="24"/>
          <w:szCs w:val="24"/>
        </w:rPr>
        <w:t>2025 года № 94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, </w:t>
      </w:r>
      <w:r w:rsidRPr="001848C2">
        <w:rPr>
          <w:b w:val="0"/>
          <w:sz w:val="24"/>
          <w:szCs w:val="24"/>
        </w:rPr>
        <w:t>Дума Нижнеилимского муниципального округа</w:t>
      </w:r>
    </w:p>
    <w:p w:rsidR="00E04892" w:rsidRDefault="00E04892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ликвидационный баланс </w:t>
      </w:r>
      <w:r w:rsidR="006932D3" w:rsidRPr="001848C2">
        <w:rPr>
          <w:b w:val="0"/>
          <w:sz w:val="24"/>
          <w:szCs w:val="24"/>
        </w:rPr>
        <w:t xml:space="preserve">Думы </w:t>
      </w:r>
      <w:proofErr w:type="spellStart"/>
      <w:r w:rsidR="00831C59">
        <w:rPr>
          <w:b w:val="0"/>
          <w:sz w:val="24"/>
          <w:szCs w:val="24"/>
        </w:rPr>
        <w:t>Новоигирминского</w:t>
      </w:r>
      <w:proofErr w:type="spellEnd"/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F75E10">
        <w:rPr>
          <w:b w:val="0"/>
          <w:sz w:val="24"/>
          <w:szCs w:val="24"/>
        </w:rPr>
        <w:t>21</w:t>
      </w:r>
      <w:r w:rsidR="00D614E3">
        <w:rPr>
          <w:b w:val="0"/>
          <w:sz w:val="24"/>
          <w:szCs w:val="24"/>
        </w:rPr>
        <w:t xml:space="preserve"> </w:t>
      </w:r>
      <w:r w:rsidR="00F75E10">
        <w:rPr>
          <w:b w:val="0"/>
          <w:sz w:val="24"/>
          <w:szCs w:val="24"/>
        </w:rPr>
        <w:t>феврал</w:t>
      </w:r>
      <w:r w:rsidR="00D51339" w:rsidRPr="001848C2">
        <w:rPr>
          <w:b w:val="0"/>
          <w:sz w:val="24"/>
          <w:szCs w:val="24"/>
        </w:rPr>
        <w:t>я</w:t>
      </w:r>
      <w:r w:rsidR="001025A4" w:rsidRPr="001848C2">
        <w:rPr>
          <w:b w:val="0"/>
          <w:sz w:val="24"/>
          <w:szCs w:val="24"/>
        </w:rPr>
        <w:t xml:space="preserve"> 202</w:t>
      </w:r>
      <w:r w:rsidR="00F75E10">
        <w:rPr>
          <w:b w:val="0"/>
          <w:sz w:val="24"/>
          <w:szCs w:val="24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F75E10">
        <w:rPr>
          <w:b w:val="0"/>
          <w:color w:val="000000"/>
          <w:sz w:val="24"/>
          <w:szCs w:val="24"/>
          <w:lang w:bidi="ru-RU"/>
        </w:rPr>
        <w:t>Бежинарову</w:t>
      </w:r>
      <w:proofErr w:type="spellEnd"/>
      <w:r w:rsidR="00F75E10">
        <w:rPr>
          <w:b w:val="0"/>
          <w:color w:val="000000"/>
          <w:sz w:val="24"/>
          <w:szCs w:val="24"/>
          <w:lang w:bidi="ru-RU"/>
        </w:rPr>
        <w:t xml:space="preserve"> Д. А</w:t>
      </w:r>
      <w:r w:rsidR="00831C59">
        <w:rPr>
          <w:b w:val="0"/>
          <w:color w:val="000000"/>
          <w:sz w:val="24"/>
          <w:szCs w:val="24"/>
          <w:lang w:bidi="ru-RU"/>
        </w:rPr>
        <w:t>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ликвидационного баланса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Думы </w:t>
      </w:r>
      <w:proofErr w:type="spellStart"/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proofErr w:type="spellEnd"/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E04892" w:rsidRPr="001848C2" w:rsidRDefault="00E04892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E04892">
        <w:rPr>
          <w:b w:val="0"/>
          <w:color w:val="000000"/>
          <w:sz w:val="24"/>
          <w:szCs w:val="24"/>
          <w:lang w:bidi="ru-RU"/>
        </w:rPr>
        <w:t xml:space="preserve">4. Контроль над исполнением настоящего решения возложить на постоянную депутатскую комиссию Думы </w:t>
      </w:r>
      <w:proofErr w:type="spellStart"/>
      <w:r w:rsidRPr="00E0489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E04892">
        <w:rPr>
          <w:b w:val="0"/>
          <w:color w:val="000000"/>
          <w:sz w:val="24"/>
          <w:szCs w:val="24"/>
          <w:lang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Pr="00E0489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E04892">
        <w:rPr>
          <w:b w:val="0"/>
          <w:color w:val="000000"/>
          <w:sz w:val="24"/>
          <w:szCs w:val="24"/>
          <w:lang w:bidi="ru-RU"/>
        </w:rPr>
        <w:t xml:space="preserve"> муниципального округа.</w:t>
      </w:r>
    </w:p>
    <w:p w:rsidR="00E04892" w:rsidRPr="001848C2" w:rsidRDefault="00E04892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 xml:space="preserve">Думы </w:t>
            </w:r>
            <w:proofErr w:type="spellStart"/>
            <w:r w:rsidRPr="001848C2">
              <w:rPr>
                <w:sz w:val="24"/>
                <w:szCs w:val="24"/>
              </w:rPr>
              <w:t>Нижнеилимского</w:t>
            </w:r>
            <w:proofErr w:type="spellEnd"/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  <w:p w:rsidR="00E04892" w:rsidRPr="001848C2" w:rsidRDefault="00E0489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1848C2" w:rsidRDefault="001848C2" w:rsidP="00E04892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1" w:name="bookmark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F75E10">
        <w:rPr>
          <w:b w:val="0"/>
          <w:color w:val="000000"/>
          <w:sz w:val="24"/>
          <w:szCs w:val="24"/>
          <w:lang w:bidi="ru-RU"/>
        </w:rPr>
        <w:t>___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F75E10">
        <w:rPr>
          <w:b w:val="0"/>
          <w:color w:val="000000"/>
          <w:sz w:val="24"/>
          <w:szCs w:val="24"/>
          <w:lang w:bidi="ru-RU"/>
        </w:rPr>
        <w:t>марта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F75E10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B96FAC">
        <w:rPr>
          <w:b w:val="0"/>
          <w:color w:val="000000"/>
          <w:sz w:val="24"/>
          <w:szCs w:val="24"/>
          <w:lang w:bidi="ru-RU"/>
        </w:rPr>
        <w:t xml:space="preserve"> </w:t>
      </w:r>
      <w:r w:rsidR="00F75E10">
        <w:rPr>
          <w:b w:val="0"/>
          <w:color w:val="000000"/>
          <w:sz w:val="24"/>
          <w:szCs w:val="24"/>
          <w:lang w:bidi="ru-RU"/>
        </w:rPr>
        <w:t>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F75E10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831C59" w:rsidRPr="00F75E10" w:rsidRDefault="00391CA1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Л</w:t>
      </w:r>
      <w:r w:rsidR="00F53E54" w:rsidRPr="00F75E10">
        <w:rPr>
          <w:color w:val="000000"/>
          <w:sz w:val="24"/>
          <w:szCs w:val="24"/>
          <w:lang w:bidi="ru-RU"/>
        </w:rPr>
        <w:t>иквидационный баланс</w:t>
      </w:r>
      <w:r w:rsidR="00810B91" w:rsidRPr="00F75E10">
        <w:rPr>
          <w:color w:val="000000"/>
          <w:sz w:val="24"/>
          <w:szCs w:val="24"/>
          <w:lang w:bidi="ru-RU"/>
        </w:rPr>
        <w:br/>
      </w:r>
      <w:r w:rsidR="006932D3" w:rsidRPr="00F75E10">
        <w:rPr>
          <w:color w:val="000000"/>
          <w:sz w:val="24"/>
          <w:szCs w:val="24"/>
          <w:lang w:bidi="ru-RU"/>
        </w:rPr>
        <w:t xml:space="preserve">Думы </w:t>
      </w:r>
      <w:proofErr w:type="spellStart"/>
      <w:r w:rsidR="00831C59" w:rsidRPr="00F75E10">
        <w:rPr>
          <w:color w:val="000000"/>
          <w:sz w:val="24"/>
          <w:szCs w:val="24"/>
          <w:lang w:bidi="ru-RU"/>
        </w:rPr>
        <w:t>Новоигирминского</w:t>
      </w:r>
      <w:proofErr w:type="spellEnd"/>
      <w:r w:rsidR="006932D3" w:rsidRPr="00F75E10">
        <w:rPr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75E10">
        <w:rPr>
          <w:sz w:val="24"/>
          <w:szCs w:val="24"/>
        </w:rPr>
        <w:t xml:space="preserve"> </w:t>
      </w:r>
      <w:proofErr w:type="spellStart"/>
      <w:r w:rsidR="00FC4533" w:rsidRPr="00F75E10">
        <w:rPr>
          <w:sz w:val="24"/>
          <w:szCs w:val="24"/>
        </w:rPr>
        <w:t>Нижнеилимского</w:t>
      </w:r>
      <w:proofErr w:type="spellEnd"/>
      <w:r w:rsidR="00FC4533" w:rsidRPr="00F75E10">
        <w:rPr>
          <w:sz w:val="24"/>
          <w:szCs w:val="24"/>
        </w:rPr>
        <w:t xml:space="preserve"> района</w:t>
      </w:r>
    </w:p>
    <w:p w:rsidR="00831C59" w:rsidRPr="00F75E10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  <w:sz w:val="24"/>
          <w:szCs w:val="24"/>
        </w:rPr>
      </w:pPr>
      <w:r w:rsidRPr="00F75E10">
        <w:rPr>
          <w:b/>
          <w:bCs/>
          <w:color w:val="000000"/>
          <w:sz w:val="24"/>
          <w:szCs w:val="24"/>
        </w:rPr>
        <w:t xml:space="preserve">(ОГРН </w:t>
      </w:r>
      <w:r w:rsidRPr="00F75E10">
        <w:rPr>
          <w:b/>
          <w:bCs/>
          <w:snapToGrid w:val="0"/>
          <w:sz w:val="24"/>
          <w:szCs w:val="24"/>
        </w:rPr>
        <w:t>1063847000832</w:t>
      </w:r>
      <w:r w:rsidRPr="00F75E10">
        <w:rPr>
          <w:b/>
          <w:bCs/>
          <w:color w:val="000000"/>
          <w:sz w:val="24"/>
          <w:szCs w:val="24"/>
        </w:rPr>
        <w:t xml:space="preserve">, ИНН/КПП </w:t>
      </w:r>
      <w:r w:rsidRPr="00F75E10">
        <w:rPr>
          <w:b/>
          <w:bCs/>
          <w:snapToGrid w:val="0"/>
          <w:sz w:val="24"/>
          <w:szCs w:val="24"/>
        </w:rPr>
        <w:t>3834011189</w:t>
      </w:r>
      <w:r w:rsidRPr="00F75E10">
        <w:rPr>
          <w:b/>
          <w:bCs/>
          <w:color w:val="000000"/>
          <w:sz w:val="24"/>
          <w:szCs w:val="24"/>
        </w:rPr>
        <w:t>/</w:t>
      </w:r>
      <w:r w:rsidRPr="00F75E10">
        <w:rPr>
          <w:b/>
          <w:bCs/>
          <w:snapToGrid w:val="0"/>
          <w:sz w:val="24"/>
          <w:szCs w:val="24"/>
        </w:rPr>
        <w:t>383401001</w:t>
      </w:r>
      <w:r w:rsidRPr="00F75E10">
        <w:rPr>
          <w:b/>
          <w:bCs/>
          <w:color w:val="000000"/>
          <w:sz w:val="24"/>
          <w:szCs w:val="24"/>
        </w:rPr>
        <w:t>)</w:t>
      </w:r>
    </w:p>
    <w:p w:rsidR="00F94000" w:rsidRPr="00F75E10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F75E10">
        <w:rPr>
          <w:color w:val="000000"/>
          <w:sz w:val="24"/>
          <w:szCs w:val="24"/>
          <w:lang w:bidi="ru-RU"/>
        </w:rPr>
        <w:t xml:space="preserve">по состоянию на </w:t>
      </w:r>
      <w:r w:rsidR="00F75E10" w:rsidRPr="00F75E10">
        <w:rPr>
          <w:color w:val="000000"/>
          <w:sz w:val="24"/>
          <w:szCs w:val="24"/>
          <w:lang w:bidi="ru-RU"/>
        </w:rPr>
        <w:t>21</w:t>
      </w:r>
      <w:r w:rsidR="0011385D" w:rsidRPr="00F75E10">
        <w:rPr>
          <w:color w:val="000000"/>
          <w:sz w:val="24"/>
          <w:szCs w:val="24"/>
          <w:lang w:bidi="ru-RU"/>
        </w:rPr>
        <w:t xml:space="preserve"> </w:t>
      </w:r>
      <w:r w:rsidR="00F75E10" w:rsidRPr="00F75E10">
        <w:rPr>
          <w:color w:val="000000"/>
          <w:sz w:val="24"/>
          <w:szCs w:val="24"/>
          <w:lang w:bidi="ru-RU"/>
        </w:rPr>
        <w:t>феврал</w:t>
      </w:r>
      <w:r w:rsidR="00D51339" w:rsidRPr="00F75E10">
        <w:rPr>
          <w:color w:val="000000"/>
          <w:sz w:val="24"/>
          <w:szCs w:val="24"/>
          <w:lang w:bidi="ru-RU"/>
        </w:rPr>
        <w:t>я</w:t>
      </w:r>
      <w:r w:rsidRPr="00F75E10">
        <w:rPr>
          <w:color w:val="000000"/>
          <w:sz w:val="24"/>
          <w:szCs w:val="24"/>
          <w:lang w:bidi="ru-RU"/>
        </w:rPr>
        <w:t xml:space="preserve"> 202</w:t>
      </w:r>
      <w:r w:rsidR="00F75E10" w:rsidRPr="00F75E10">
        <w:rPr>
          <w:color w:val="000000"/>
          <w:sz w:val="24"/>
          <w:szCs w:val="24"/>
          <w:lang w:bidi="ru-RU"/>
        </w:rPr>
        <w:t>6</w:t>
      </w:r>
      <w:r w:rsidRPr="00F75E10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F75E10" w:rsidSect="00E04892">
      <w:pgSz w:w="11907" w:h="16840" w:code="9"/>
      <w:pgMar w:top="284" w:right="708" w:bottom="142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91CA1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0A28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04892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75E10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814C8B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5A12D-05EF-4FF6-AAC9-263B25A3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4</cp:revision>
  <cp:lastPrinted>2025-12-24T07:54:00Z</cp:lastPrinted>
  <dcterms:created xsi:type="dcterms:W3CDTF">2026-03-17T04:50:00Z</dcterms:created>
  <dcterms:modified xsi:type="dcterms:W3CDTF">2026-03-17T05:01:00Z</dcterms:modified>
</cp:coreProperties>
</file>